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73389" w14:textId="18E938B5" w:rsidR="00A7444D" w:rsidRPr="006000B8" w:rsidRDefault="00A7444D" w:rsidP="00A7444D">
      <w:pPr>
        <w:bidi/>
        <w:rPr>
          <w:i/>
          <w:iCs/>
        </w:rPr>
      </w:pPr>
      <w:r>
        <w:rPr>
          <w:rFonts w:hint="cs"/>
          <w:i/>
          <w:iCs/>
          <w:rtl/>
        </w:rPr>
        <w:t>مجموعه کارگاههای آموزشی پژوهشگاه اقیانوس شناسی و علوم جوی</w:t>
      </w:r>
      <w:r>
        <w:rPr>
          <w:i/>
          <w:iCs/>
        </w:rPr>
        <w:t>:</w:t>
      </w:r>
    </w:p>
    <w:p w14:paraId="7D60C9BC" w14:textId="5E168481" w:rsidR="00A7444D" w:rsidRPr="00304F5D" w:rsidRDefault="00A7444D" w:rsidP="00A7444D">
      <w:pPr>
        <w:bidi/>
        <w:rPr>
          <w:b/>
          <w:bCs/>
          <w:rtl/>
          <w:lang w:bidi="fa-IR"/>
        </w:rPr>
      </w:pPr>
      <w:r>
        <w:rPr>
          <w:rFonts w:hint="cs"/>
          <w:b/>
          <w:bCs/>
          <w:rtl/>
          <w:lang w:bidi="fa-IR"/>
        </w:rPr>
        <w:t>پایش لکه های نفتی سطح آب با استفاده از سنجش از دور</w:t>
      </w:r>
    </w:p>
    <w:p w14:paraId="656CDF5C" w14:textId="7A1D89B4" w:rsidR="00122EC8" w:rsidRDefault="00122EC8" w:rsidP="00122EC8">
      <w:pPr>
        <w:bidi/>
        <w:jc w:val="both"/>
      </w:pPr>
      <w:r>
        <w:rPr>
          <w:rtl/>
        </w:rPr>
        <w:t>نشت نفت م</w:t>
      </w:r>
      <w:r>
        <w:rPr>
          <w:rFonts w:hint="cs"/>
          <w:rtl/>
        </w:rPr>
        <w:t>ی</w:t>
      </w:r>
      <w:r>
        <w:rPr>
          <w:rtl/>
        </w:rPr>
        <w:t xml:space="preserve"> تواند ح</w:t>
      </w:r>
      <w:r>
        <w:rPr>
          <w:rFonts w:hint="cs"/>
          <w:rtl/>
        </w:rPr>
        <w:t>ی</w:t>
      </w:r>
      <w:r>
        <w:rPr>
          <w:rFonts w:hint="eastAsia"/>
          <w:rtl/>
        </w:rPr>
        <w:t>ات</w:t>
      </w:r>
      <w:r>
        <w:rPr>
          <w:rtl/>
        </w:rPr>
        <w:t xml:space="preserve"> در</w:t>
      </w:r>
      <w:r>
        <w:rPr>
          <w:rFonts w:hint="cs"/>
          <w:rtl/>
        </w:rPr>
        <w:t>ی</w:t>
      </w:r>
      <w:r>
        <w:rPr>
          <w:rFonts w:hint="eastAsia"/>
          <w:rtl/>
        </w:rPr>
        <w:t>ا</w:t>
      </w:r>
      <w:r>
        <w:rPr>
          <w:rFonts w:hint="cs"/>
          <w:rtl/>
        </w:rPr>
        <w:t>یی</w:t>
      </w:r>
      <w:r>
        <w:rPr>
          <w:rtl/>
        </w:rPr>
        <w:t xml:space="preserve"> را از ب</w:t>
      </w:r>
      <w:r>
        <w:rPr>
          <w:rFonts w:hint="cs"/>
          <w:rtl/>
        </w:rPr>
        <w:t>ی</w:t>
      </w:r>
      <w:r>
        <w:rPr>
          <w:rFonts w:hint="eastAsia"/>
          <w:rtl/>
        </w:rPr>
        <w:t>ن</w:t>
      </w:r>
      <w:r>
        <w:rPr>
          <w:rtl/>
        </w:rPr>
        <w:t xml:space="preserve"> ببرد و همچن</w:t>
      </w:r>
      <w:r>
        <w:rPr>
          <w:rFonts w:hint="cs"/>
          <w:rtl/>
        </w:rPr>
        <w:t>ی</w:t>
      </w:r>
      <w:r>
        <w:rPr>
          <w:rFonts w:hint="eastAsia"/>
          <w:rtl/>
        </w:rPr>
        <w:t>ن</w:t>
      </w:r>
      <w:r>
        <w:rPr>
          <w:rtl/>
        </w:rPr>
        <w:t xml:space="preserve"> به ز</w:t>
      </w:r>
      <w:r>
        <w:rPr>
          <w:rFonts w:hint="cs"/>
          <w:rtl/>
        </w:rPr>
        <w:t>ی</w:t>
      </w:r>
      <w:r>
        <w:rPr>
          <w:rFonts w:hint="eastAsia"/>
          <w:rtl/>
        </w:rPr>
        <w:t>ستگاه</w:t>
      </w:r>
      <w:r>
        <w:rPr>
          <w:rtl/>
        </w:rPr>
        <w:t xml:space="preserve"> ح</w:t>
      </w:r>
      <w:r>
        <w:rPr>
          <w:rFonts w:hint="cs"/>
          <w:rtl/>
        </w:rPr>
        <w:t>ی</w:t>
      </w:r>
      <w:r>
        <w:rPr>
          <w:rFonts w:hint="eastAsia"/>
          <w:rtl/>
        </w:rPr>
        <w:t>وانات</w:t>
      </w:r>
      <w:r>
        <w:rPr>
          <w:rtl/>
        </w:rPr>
        <w:t xml:space="preserve"> خشک</w:t>
      </w:r>
      <w:r>
        <w:rPr>
          <w:rFonts w:hint="cs"/>
          <w:rtl/>
        </w:rPr>
        <w:t>ی</w:t>
      </w:r>
      <w:r>
        <w:rPr>
          <w:rtl/>
        </w:rPr>
        <w:t xml:space="preserve"> و انسان آس</w:t>
      </w:r>
      <w:r>
        <w:rPr>
          <w:rFonts w:hint="cs"/>
          <w:rtl/>
        </w:rPr>
        <w:t>ی</w:t>
      </w:r>
      <w:r>
        <w:rPr>
          <w:rFonts w:hint="eastAsia"/>
          <w:rtl/>
        </w:rPr>
        <w:t>ب</w:t>
      </w:r>
      <w:r>
        <w:rPr>
          <w:rtl/>
        </w:rPr>
        <w:t xml:space="preserve"> برساند. اکثر نشت نفت در</w:t>
      </w:r>
      <w:r>
        <w:rPr>
          <w:rFonts w:hint="cs"/>
          <w:rtl/>
        </w:rPr>
        <w:t>ی</w:t>
      </w:r>
      <w:r>
        <w:rPr>
          <w:rFonts w:hint="eastAsia"/>
          <w:rtl/>
        </w:rPr>
        <w:t>ا</w:t>
      </w:r>
      <w:r>
        <w:rPr>
          <w:rFonts w:hint="cs"/>
          <w:rtl/>
        </w:rPr>
        <w:t>یی</w:t>
      </w:r>
      <w:r>
        <w:rPr>
          <w:rtl/>
        </w:rPr>
        <w:t xml:space="preserve"> ناش</w:t>
      </w:r>
      <w:r>
        <w:rPr>
          <w:rFonts w:hint="cs"/>
          <w:rtl/>
        </w:rPr>
        <w:t>ی</w:t>
      </w:r>
      <w:r>
        <w:rPr>
          <w:rtl/>
        </w:rPr>
        <w:t xml:space="preserve"> از تخل</w:t>
      </w:r>
      <w:r>
        <w:rPr>
          <w:rFonts w:hint="cs"/>
          <w:rtl/>
        </w:rPr>
        <w:t>ی</w:t>
      </w:r>
      <w:r>
        <w:rPr>
          <w:rFonts w:hint="eastAsia"/>
          <w:rtl/>
        </w:rPr>
        <w:t>ه</w:t>
      </w:r>
      <w:r>
        <w:rPr>
          <w:rtl/>
        </w:rPr>
        <w:t xml:space="preserve"> مخازن توسط کشت</w:t>
      </w:r>
      <w:r>
        <w:rPr>
          <w:rFonts w:hint="cs"/>
          <w:rtl/>
        </w:rPr>
        <w:t>ی</w:t>
      </w:r>
      <w:r>
        <w:rPr>
          <w:rtl/>
        </w:rPr>
        <w:t xml:space="preserve"> ها قبل </w:t>
      </w:r>
      <w:r>
        <w:rPr>
          <w:rFonts w:hint="cs"/>
          <w:rtl/>
        </w:rPr>
        <w:t>ی</w:t>
      </w:r>
      <w:r>
        <w:rPr>
          <w:rFonts w:hint="eastAsia"/>
          <w:rtl/>
        </w:rPr>
        <w:t>ا</w:t>
      </w:r>
      <w:r>
        <w:rPr>
          <w:rtl/>
        </w:rPr>
        <w:t xml:space="preserve"> بعد از ورود به بندر است. نشت نفت در </w:t>
      </w:r>
      <w:r>
        <w:rPr>
          <w:rFonts w:hint="cs"/>
          <w:rtl/>
        </w:rPr>
        <w:t>بواسطه آسیب به</w:t>
      </w:r>
      <w:r>
        <w:rPr>
          <w:rtl/>
        </w:rPr>
        <w:t xml:space="preserve"> نفتکش </w:t>
      </w:r>
      <w:r>
        <w:rPr>
          <w:rFonts w:hint="cs"/>
          <w:rtl/>
        </w:rPr>
        <w:t>ی</w:t>
      </w:r>
      <w:r>
        <w:rPr>
          <w:rFonts w:hint="eastAsia"/>
          <w:rtl/>
        </w:rPr>
        <w:t>ا</w:t>
      </w:r>
      <w:r>
        <w:rPr>
          <w:rtl/>
        </w:rPr>
        <w:t xml:space="preserve"> برخورد با صخره ها، صخره ها</w:t>
      </w:r>
      <w:r>
        <w:rPr>
          <w:rFonts w:hint="cs"/>
          <w:rtl/>
        </w:rPr>
        <w:t>ی</w:t>
      </w:r>
      <w:r>
        <w:rPr>
          <w:rtl/>
        </w:rPr>
        <w:t xml:space="preserve"> سنگ</w:t>
      </w:r>
      <w:r>
        <w:rPr>
          <w:rFonts w:hint="cs"/>
          <w:rtl/>
        </w:rPr>
        <w:t>ی</w:t>
      </w:r>
      <w:r>
        <w:rPr>
          <w:rtl/>
        </w:rPr>
        <w:t xml:space="preserve"> </w:t>
      </w:r>
      <w:r>
        <w:rPr>
          <w:rFonts w:hint="cs"/>
          <w:rtl/>
        </w:rPr>
        <w:t>ی</w:t>
      </w:r>
      <w:r>
        <w:rPr>
          <w:rFonts w:hint="eastAsia"/>
          <w:rtl/>
        </w:rPr>
        <w:t>ا</w:t>
      </w:r>
      <w:r>
        <w:rPr>
          <w:rtl/>
        </w:rPr>
        <w:t xml:space="preserve"> کشت</w:t>
      </w:r>
      <w:r>
        <w:rPr>
          <w:rFonts w:hint="cs"/>
          <w:rtl/>
        </w:rPr>
        <w:t>ی</w:t>
      </w:r>
      <w:r>
        <w:rPr>
          <w:rtl/>
        </w:rPr>
        <w:t xml:space="preserve"> ها</w:t>
      </w:r>
      <w:r>
        <w:rPr>
          <w:rFonts w:hint="cs"/>
          <w:rtl/>
        </w:rPr>
        <w:t>ی</w:t>
      </w:r>
      <w:r>
        <w:rPr>
          <w:rtl/>
        </w:rPr>
        <w:t xml:space="preserve"> د</w:t>
      </w:r>
      <w:r>
        <w:rPr>
          <w:rFonts w:hint="cs"/>
          <w:rtl/>
        </w:rPr>
        <w:t>ی</w:t>
      </w:r>
      <w:r>
        <w:rPr>
          <w:rFonts w:hint="eastAsia"/>
          <w:rtl/>
        </w:rPr>
        <w:t>گر</w:t>
      </w:r>
      <w:r>
        <w:rPr>
          <w:rtl/>
        </w:rPr>
        <w:t xml:space="preserve"> ناش</w:t>
      </w:r>
      <w:r>
        <w:rPr>
          <w:rFonts w:hint="cs"/>
          <w:rtl/>
        </w:rPr>
        <w:t>ی</w:t>
      </w:r>
      <w:r>
        <w:rPr>
          <w:rtl/>
        </w:rPr>
        <w:t xml:space="preserve"> م</w:t>
      </w:r>
      <w:r>
        <w:rPr>
          <w:rFonts w:hint="cs"/>
          <w:rtl/>
        </w:rPr>
        <w:t>ی</w:t>
      </w:r>
      <w:r>
        <w:rPr>
          <w:rtl/>
        </w:rPr>
        <w:t xml:space="preserve"> شود. ا</w:t>
      </w:r>
      <w:r>
        <w:rPr>
          <w:rFonts w:hint="cs"/>
          <w:rtl/>
        </w:rPr>
        <w:t>ی</w:t>
      </w:r>
      <w:r>
        <w:rPr>
          <w:rFonts w:hint="eastAsia"/>
          <w:rtl/>
        </w:rPr>
        <w:t>ن</w:t>
      </w:r>
      <w:r>
        <w:rPr>
          <w:rtl/>
        </w:rPr>
        <w:t xml:space="preserve"> نشت‌ها معمولاً از نظر م</w:t>
      </w:r>
      <w:r>
        <w:rPr>
          <w:rFonts w:hint="cs"/>
          <w:rtl/>
        </w:rPr>
        <w:t>ی</w:t>
      </w:r>
      <w:r>
        <w:rPr>
          <w:rFonts w:hint="eastAsia"/>
          <w:rtl/>
        </w:rPr>
        <w:t>زان</w:t>
      </w:r>
      <w:r>
        <w:rPr>
          <w:rtl/>
        </w:rPr>
        <w:t xml:space="preserve"> آس</w:t>
      </w:r>
      <w:r>
        <w:rPr>
          <w:rFonts w:hint="cs"/>
          <w:rtl/>
        </w:rPr>
        <w:t>ی</w:t>
      </w:r>
      <w:r>
        <w:rPr>
          <w:rFonts w:hint="eastAsia"/>
          <w:rtl/>
        </w:rPr>
        <w:t>ب‌ها</w:t>
      </w:r>
      <w:r>
        <w:rPr>
          <w:rFonts w:hint="cs"/>
          <w:rtl/>
        </w:rPr>
        <w:t>ی</w:t>
      </w:r>
      <w:r>
        <w:rPr>
          <w:rtl/>
        </w:rPr>
        <w:t xml:space="preserve"> مح</w:t>
      </w:r>
      <w:r>
        <w:rPr>
          <w:rFonts w:hint="cs"/>
          <w:rtl/>
        </w:rPr>
        <w:t>ی</w:t>
      </w:r>
      <w:r>
        <w:rPr>
          <w:rFonts w:hint="eastAsia"/>
          <w:rtl/>
        </w:rPr>
        <w:t>ط</w:t>
      </w:r>
      <w:r>
        <w:rPr>
          <w:rFonts w:hint="cs"/>
          <w:rtl/>
        </w:rPr>
        <w:t>ی</w:t>
      </w:r>
      <w:r>
        <w:rPr>
          <w:rtl/>
        </w:rPr>
        <w:t xml:space="preserve"> </w:t>
      </w:r>
      <w:r>
        <w:rPr>
          <w:rFonts w:hint="cs"/>
          <w:rtl/>
        </w:rPr>
        <w:t>مخاطره آمیز</w:t>
      </w:r>
      <w:r>
        <w:rPr>
          <w:rtl/>
        </w:rPr>
        <w:t xml:space="preserve"> هستند و پوشش گسترده رسانه‌ا</w:t>
      </w:r>
      <w:r>
        <w:rPr>
          <w:rFonts w:hint="cs"/>
          <w:rtl/>
        </w:rPr>
        <w:t>ی</w:t>
      </w:r>
      <w:r>
        <w:rPr>
          <w:rtl/>
        </w:rPr>
        <w:t xml:space="preserve"> را ا</w:t>
      </w:r>
      <w:r>
        <w:rPr>
          <w:rFonts w:hint="cs"/>
          <w:rtl/>
        </w:rPr>
        <w:t>ی</w:t>
      </w:r>
      <w:r>
        <w:rPr>
          <w:rFonts w:hint="eastAsia"/>
          <w:rtl/>
        </w:rPr>
        <w:t>جاد</w:t>
      </w:r>
      <w:r>
        <w:rPr>
          <w:rtl/>
        </w:rPr>
        <w:t xml:space="preserve"> م</w:t>
      </w:r>
      <w:r>
        <w:rPr>
          <w:rFonts w:hint="cs"/>
          <w:rtl/>
        </w:rPr>
        <w:t>ی‌</w:t>
      </w:r>
      <w:r>
        <w:rPr>
          <w:rFonts w:hint="eastAsia"/>
          <w:rtl/>
        </w:rPr>
        <w:t>کنند</w:t>
      </w:r>
      <w:r>
        <w:rPr>
          <w:rtl/>
        </w:rPr>
        <w:t>. نظارت معمول بر مس</w:t>
      </w:r>
      <w:r>
        <w:rPr>
          <w:rFonts w:hint="cs"/>
          <w:rtl/>
        </w:rPr>
        <w:t>ی</w:t>
      </w:r>
      <w:r>
        <w:rPr>
          <w:rFonts w:hint="eastAsia"/>
          <w:rtl/>
        </w:rPr>
        <w:t>رها</w:t>
      </w:r>
      <w:r>
        <w:rPr>
          <w:rFonts w:hint="cs"/>
          <w:rtl/>
        </w:rPr>
        <w:t>ی</w:t>
      </w:r>
      <w:r>
        <w:rPr>
          <w:rtl/>
        </w:rPr>
        <w:t xml:space="preserve"> کشت</w:t>
      </w:r>
      <w:r>
        <w:rPr>
          <w:rFonts w:hint="cs"/>
          <w:rtl/>
        </w:rPr>
        <w:t>ی</w:t>
      </w:r>
      <w:r>
        <w:rPr>
          <w:rFonts w:hint="eastAsia"/>
          <w:rtl/>
        </w:rPr>
        <w:t>ران</w:t>
      </w:r>
      <w:r>
        <w:rPr>
          <w:rFonts w:hint="cs"/>
          <w:rtl/>
        </w:rPr>
        <w:t>ی</w:t>
      </w:r>
      <w:r>
        <w:rPr>
          <w:rtl/>
        </w:rPr>
        <w:t xml:space="preserve"> و مناطق ساحل</w:t>
      </w:r>
      <w:r>
        <w:rPr>
          <w:rFonts w:hint="cs"/>
          <w:rtl/>
        </w:rPr>
        <w:t>ی</w:t>
      </w:r>
      <w:r>
        <w:rPr>
          <w:rtl/>
        </w:rPr>
        <w:t xml:space="preserve"> برا</w:t>
      </w:r>
      <w:r>
        <w:rPr>
          <w:rFonts w:hint="cs"/>
          <w:rtl/>
        </w:rPr>
        <w:t>ی</w:t>
      </w:r>
      <w:r>
        <w:rPr>
          <w:rtl/>
        </w:rPr>
        <w:t xml:space="preserve"> اجرا</w:t>
      </w:r>
      <w:r>
        <w:rPr>
          <w:rFonts w:hint="cs"/>
          <w:rtl/>
        </w:rPr>
        <w:t>ی</w:t>
      </w:r>
      <w:r>
        <w:rPr>
          <w:rtl/>
        </w:rPr>
        <w:t xml:space="preserve"> قوان</w:t>
      </w:r>
      <w:r>
        <w:rPr>
          <w:rFonts w:hint="cs"/>
          <w:rtl/>
        </w:rPr>
        <w:t>ی</w:t>
      </w:r>
      <w:r>
        <w:rPr>
          <w:rFonts w:hint="eastAsia"/>
          <w:rtl/>
        </w:rPr>
        <w:t>ن</w:t>
      </w:r>
      <w:r>
        <w:rPr>
          <w:rtl/>
        </w:rPr>
        <w:t xml:space="preserve"> آلودگ</w:t>
      </w:r>
      <w:r>
        <w:rPr>
          <w:rFonts w:hint="cs"/>
          <w:rtl/>
        </w:rPr>
        <w:t>ی</w:t>
      </w:r>
      <w:r>
        <w:rPr>
          <w:rtl/>
        </w:rPr>
        <w:t xml:space="preserve"> در</w:t>
      </w:r>
      <w:r>
        <w:rPr>
          <w:rFonts w:hint="cs"/>
          <w:rtl/>
        </w:rPr>
        <w:t>ی</w:t>
      </w:r>
      <w:r>
        <w:rPr>
          <w:rFonts w:hint="eastAsia"/>
          <w:rtl/>
        </w:rPr>
        <w:t>ا</w:t>
      </w:r>
      <w:r>
        <w:rPr>
          <w:rFonts w:hint="cs"/>
          <w:rtl/>
        </w:rPr>
        <w:t>یی</w:t>
      </w:r>
      <w:r>
        <w:rPr>
          <w:rtl/>
        </w:rPr>
        <w:t xml:space="preserve"> و شناسا</w:t>
      </w:r>
      <w:r>
        <w:rPr>
          <w:rFonts w:hint="cs"/>
          <w:rtl/>
        </w:rPr>
        <w:t>یی</w:t>
      </w:r>
      <w:r>
        <w:rPr>
          <w:rtl/>
        </w:rPr>
        <w:t xml:space="preserve"> </w:t>
      </w:r>
      <w:r>
        <w:rPr>
          <w:rFonts w:hint="cs"/>
          <w:rtl/>
        </w:rPr>
        <w:t>عاملان آن</w:t>
      </w:r>
      <w:r>
        <w:rPr>
          <w:rtl/>
        </w:rPr>
        <w:t xml:space="preserve"> ضرور</w:t>
      </w:r>
      <w:r>
        <w:rPr>
          <w:rFonts w:hint="cs"/>
          <w:rtl/>
        </w:rPr>
        <w:t>ی</w:t>
      </w:r>
      <w:r>
        <w:rPr>
          <w:rtl/>
        </w:rPr>
        <w:t xml:space="preserve"> است.</w:t>
      </w:r>
    </w:p>
    <w:p w14:paraId="71B7F08D" w14:textId="211DBA4B" w:rsidR="00A7444D" w:rsidRDefault="00122EC8" w:rsidP="00122EC8">
      <w:pPr>
        <w:bidi/>
        <w:jc w:val="both"/>
        <w:rPr>
          <w:lang w:bidi="fa-IR"/>
        </w:rPr>
      </w:pPr>
      <w:r>
        <w:rPr>
          <w:rFonts w:hint="eastAsia"/>
          <w:rtl/>
        </w:rPr>
        <w:t>سنجش</w:t>
      </w:r>
      <w:r>
        <w:rPr>
          <w:rtl/>
        </w:rPr>
        <w:t xml:space="preserve"> از دور ا</w:t>
      </w:r>
      <w:r>
        <w:rPr>
          <w:rFonts w:hint="cs"/>
          <w:rtl/>
        </w:rPr>
        <w:t>ی</w:t>
      </w:r>
      <w:r>
        <w:rPr>
          <w:rFonts w:hint="eastAsia"/>
          <w:rtl/>
        </w:rPr>
        <w:t>ن</w:t>
      </w:r>
      <w:r>
        <w:rPr>
          <w:rtl/>
        </w:rPr>
        <w:t xml:space="preserve"> مز</w:t>
      </w:r>
      <w:r>
        <w:rPr>
          <w:rFonts w:hint="cs"/>
          <w:rtl/>
        </w:rPr>
        <w:t>ی</w:t>
      </w:r>
      <w:r>
        <w:rPr>
          <w:rFonts w:hint="eastAsia"/>
          <w:rtl/>
        </w:rPr>
        <w:t>ت</w:t>
      </w:r>
      <w:r>
        <w:rPr>
          <w:rtl/>
        </w:rPr>
        <w:t xml:space="preserve"> را ارائه م</w:t>
      </w:r>
      <w:r>
        <w:rPr>
          <w:rFonts w:hint="cs"/>
          <w:rtl/>
        </w:rPr>
        <w:t>ی</w:t>
      </w:r>
      <w:r>
        <w:rPr>
          <w:rtl/>
        </w:rPr>
        <w:t xml:space="preserve"> دهد که م</w:t>
      </w:r>
      <w:r>
        <w:rPr>
          <w:rFonts w:hint="cs"/>
          <w:rtl/>
        </w:rPr>
        <w:t>ی</w:t>
      </w:r>
      <w:r>
        <w:rPr>
          <w:rtl/>
        </w:rPr>
        <w:t xml:space="preserve"> تواند </w:t>
      </w:r>
      <w:r w:rsidR="00BE38D4">
        <w:rPr>
          <w:rFonts w:hint="cs"/>
          <w:rtl/>
        </w:rPr>
        <w:t>نشت نفت</w:t>
      </w:r>
      <w:r>
        <w:rPr>
          <w:rtl/>
        </w:rPr>
        <w:t xml:space="preserve"> در مناطق دور</w:t>
      </w:r>
      <w:r w:rsidR="00BE38D4">
        <w:rPr>
          <w:rFonts w:hint="cs"/>
          <w:rtl/>
        </w:rPr>
        <w:t>از ساحل</w:t>
      </w:r>
      <w:r>
        <w:rPr>
          <w:rtl/>
        </w:rPr>
        <w:t xml:space="preserve"> و غ</w:t>
      </w:r>
      <w:r>
        <w:rPr>
          <w:rFonts w:hint="cs"/>
          <w:rtl/>
        </w:rPr>
        <w:t>ی</w:t>
      </w:r>
      <w:r>
        <w:rPr>
          <w:rFonts w:hint="eastAsia"/>
          <w:rtl/>
        </w:rPr>
        <w:t>رقابل</w:t>
      </w:r>
      <w:r>
        <w:rPr>
          <w:rtl/>
        </w:rPr>
        <w:t xml:space="preserve"> دسترس</w:t>
      </w:r>
      <w:r w:rsidR="00BE38D4">
        <w:rPr>
          <w:rFonts w:hint="cs"/>
          <w:rtl/>
        </w:rPr>
        <w:t xml:space="preserve"> را شناسایی</w:t>
      </w:r>
      <w:r>
        <w:rPr>
          <w:rtl/>
        </w:rPr>
        <w:t xml:space="preserve"> کند. نشت نفت از خطوط لوله </w:t>
      </w:r>
      <w:r w:rsidR="00BE38D4">
        <w:rPr>
          <w:rFonts w:hint="cs"/>
          <w:rtl/>
        </w:rPr>
        <w:t>آسیب دیده</w:t>
      </w:r>
      <w:r>
        <w:rPr>
          <w:rtl/>
        </w:rPr>
        <w:t>، ممکن است به دل</w:t>
      </w:r>
      <w:r>
        <w:rPr>
          <w:rFonts w:hint="cs"/>
          <w:rtl/>
        </w:rPr>
        <w:t>ی</w:t>
      </w:r>
      <w:r>
        <w:rPr>
          <w:rFonts w:hint="eastAsia"/>
          <w:rtl/>
        </w:rPr>
        <w:t>ل</w:t>
      </w:r>
      <w:r>
        <w:rPr>
          <w:rtl/>
        </w:rPr>
        <w:t xml:space="preserve"> نامشخص بودن محل دق</w:t>
      </w:r>
      <w:r>
        <w:rPr>
          <w:rFonts w:hint="cs"/>
          <w:rtl/>
        </w:rPr>
        <w:t>ی</w:t>
      </w:r>
      <w:r>
        <w:rPr>
          <w:rFonts w:hint="eastAsia"/>
          <w:rtl/>
        </w:rPr>
        <w:t>ق</w:t>
      </w:r>
      <w:r>
        <w:rPr>
          <w:rtl/>
        </w:rPr>
        <w:t xml:space="preserve"> نشت، و </w:t>
      </w:r>
      <w:r w:rsidR="00BE38D4">
        <w:rPr>
          <w:rFonts w:hint="cs"/>
          <w:rtl/>
        </w:rPr>
        <w:t>عدم اطلاعات کافی</w:t>
      </w:r>
      <w:r>
        <w:rPr>
          <w:rtl/>
        </w:rPr>
        <w:t xml:space="preserve"> در مورد وسعت نشت، برا</w:t>
      </w:r>
      <w:r>
        <w:rPr>
          <w:rFonts w:hint="cs"/>
          <w:rtl/>
        </w:rPr>
        <w:t>ی</w:t>
      </w:r>
      <w:r>
        <w:rPr>
          <w:rtl/>
        </w:rPr>
        <w:t xml:space="preserve"> مدت</w:t>
      </w:r>
      <w:r w:rsidR="00BE38D4">
        <w:rPr>
          <w:rFonts w:hint="cs"/>
          <w:rtl/>
        </w:rPr>
        <w:t xml:space="preserve"> زمان زیادی</w:t>
      </w:r>
      <w:r>
        <w:rPr>
          <w:rtl/>
        </w:rPr>
        <w:t xml:space="preserve"> کنترل نشود. سنجش از راه دور م</w:t>
      </w:r>
      <w:r>
        <w:rPr>
          <w:rFonts w:hint="cs"/>
          <w:rtl/>
        </w:rPr>
        <w:t>ی</w:t>
      </w:r>
      <w:r>
        <w:rPr>
          <w:rtl/>
        </w:rPr>
        <w:t xml:space="preserve"> تواند برا</w:t>
      </w:r>
      <w:r>
        <w:rPr>
          <w:rFonts w:hint="cs"/>
          <w:rtl/>
        </w:rPr>
        <w:t>ی</w:t>
      </w:r>
      <w:r>
        <w:rPr>
          <w:rtl/>
        </w:rPr>
        <w:t xml:space="preserve"> شناسا</w:t>
      </w:r>
      <w:r>
        <w:rPr>
          <w:rFonts w:hint="cs"/>
          <w:rtl/>
        </w:rPr>
        <w:t>یی</w:t>
      </w:r>
      <w:r>
        <w:rPr>
          <w:rtl/>
        </w:rPr>
        <w:t xml:space="preserve"> و برا</w:t>
      </w:r>
      <w:r>
        <w:rPr>
          <w:rFonts w:hint="cs"/>
          <w:rtl/>
        </w:rPr>
        <w:t>ی</w:t>
      </w:r>
      <w:r>
        <w:rPr>
          <w:rtl/>
        </w:rPr>
        <w:t xml:space="preserve"> نظارت بر نشت </w:t>
      </w:r>
      <w:r w:rsidR="00BE38D4">
        <w:rPr>
          <w:rFonts w:hint="cs"/>
          <w:rtl/>
        </w:rPr>
        <w:t>نفت در مناطق دریایی</w:t>
      </w:r>
      <w:r>
        <w:rPr>
          <w:rtl/>
        </w:rPr>
        <w:t xml:space="preserve"> استفاده شود.</w:t>
      </w:r>
    </w:p>
    <w:p w14:paraId="077E7207" w14:textId="77777777" w:rsidR="00A7444D" w:rsidRDefault="00A7444D" w:rsidP="00A7444D">
      <w:pPr>
        <w:bidi/>
        <w:rPr>
          <w:rtl/>
        </w:rPr>
      </w:pPr>
    </w:p>
    <w:p w14:paraId="37A30701" w14:textId="2555DEEE" w:rsidR="00A7444D" w:rsidRDefault="00A7444D" w:rsidP="00A7444D">
      <w:pPr>
        <w:bidi/>
        <w:rPr>
          <w:rtl/>
        </w:rPr>
      </w:pPr>
      <w:r w:rsidRPr="00253F97">
        <w:rPr>
          <w:rFonts w:hint="cs"/>
          <w:b/>
          <w:bCs/>
          <w:rtl/>
        </w:rPr>
        <w:t>طول دوره</w:t>
      </w:r>
      <w:r>
        <w:rPr>
          <w:rFonts w:hint="cs"/>
          <w:rtl/>
        </w:rPr>
        <w:t>: 3 روز</w:t>
      </w:r>
      <w:r w:rsidR="00253F97">
        <w:rPr>
          <w:rFonts w:hint="cs"/>
          <w:rtl/>
        </w:rPr>
        <w:t>، عملی</w:t>
      </w:r>
    </w:p>
    <w:p w14:paraId="1EABD614" w14:textId="13F7C74D" w:rsidR="00A7444D" w:rsidRDefault="00253F97" w:rsidP="00253F97">
      <w:pPr>
        <w:bidi/>
        <w:jc w:val="both"/>
        <w:rPr>
          <w:rtl/>
        </w:rPr>
      </w:pPr>
      <w:r w:rsidRPr="00253F97">
        <w:rPr>
          <w:rFonts w:hint="cs"/>
          <w:b/>
          <w:bCs/>
          <w:rtl/>
        </w:rPr>
        <w:t>الزامات</w:t>
      </w:r>
      <w:r>
        <w:rPr>
          <w:rFonts w:hint="cs"/>
          <w:rtl/>
        </w:rPr>
        <w:t>: شرکت کنندگان لازم است همراه خود لپ تاپ با سیستم عامل ویندوز 10 و یا بالاتر همراه داشته باشند.</w:t>
      </w:r>
    </w:p>
    <w:p w14:paraId="5A68C324" w14:textId="77777777" w:rsidR="00253F97" w:rsidRDefault="00253F97" w:rsidP="00253F97">
      <w:pPr>
        <w:bidi/>
      </w:pPr>
    </w:p>
    <w:p w14:paraId="389452D9" w14:textId="0F173243" w:rsidR="00A7444D" w:rsidRDefault="00253F97" w:rsidP="00A7444D">
      <w:pPr>
        <w:bidi/>
        <w:rPr>
          <w:b/>
          <w:bCs/>
          <w:rtl/>
        </w:rPr>
      </w:pPr>
      <w:r w:rsidRPr="00253F97">
        <w:rPr>
          <w:rFonts w:hint="cs"/>
          <w:b/>
          <w:bCs/>
          <w:rtl/>
        </w:rPr>
        <w:t>سرفصل مطالب:</w:t>
      </w:r>
    </w:p>
    <w:p w14:paraId="07EFEB57" w14:textId="082B2F65" w:rsidR="00253F97" w:rsidRDefault="00253F97" w:rsidP="00253F97">
      <w:pPr>
        <w:bidi/>
        <w:rPr>
          <w:rtl/>
        </w:rPr>
      </w:pPr>
      <w:r w:rsidRPr="00E977E9">
        <w:rPr>
          <w:rFonts w:hint="cs"/>
          <w:b/>
          <w:bCs/>
          <w:rtl/>
        </w:rPr>
        <w:t>روز اول</w:t>
      </w:r>
      <w:r>
        <w:rPr>
          <w:rFonts w:hint="cs"/>
          <w:rtl/>
        </w:rPr>
        <w:t>: زمینه های تئوری</w:t>
      </w:r>
    </w:p>
    <w:p w14:paraId="2FE1B84A" w14:textId="1AC3768A" w:rsidR="00253F97" w:rsidRDefault="00253F97" w:rsidP="00253F97">
      <w:pPr>
        <w:bidi/>
        <w:rPr>
          <w:rtl/>
        </w:rPr>
      </w:pPr>
      <w:r>
        <w:rPr>
          <w:rtl/>
        </w:rPr>
        <w:tab/>
      </w:r>
      <w:r>
        <w:rPr>
          <w:rFonts w:hint="cs"/>
          <w:rtl/>
        </w:rPr>
        <w:t>مبانی سنجش از دور برای شناسایی لکه های نفتی</w:t>
      </w:r>
    </w:p>
    <w:p w14:paraId="288DA098" w14:textId="024728B4" w:rsidR="00253F97" w:rsidRPr="00253F97" w:rsidRDefault="00253F97" w:rsidP="00253F97">
      <w:pPr>
        <w:bidi/>
      </w:pPr>
      <w:r>
        <w:rPr>
          <w:rtl/>
        </w:rPr>
        <w:tab/>
      </w:r>
      <w:r w:rsidRPr="00253F97">
        <w:rPr>
          <w:rFonts w:hint="cs"/>
          <w:rtl/>
        </w:rPr>
        <w:t>بررسی روش‌های تشخیص نشت نفت مبتنی بر</w:t>
      </w:r>
      <w:r>
        <w:rPr>
          <w:rFonts w:hint="cs"/>
          <w:rtl/>
        </w:rPr>
        <w:t xml:space="preserve"> سنجشهای</w:t>
      </w:r>
      <w:r w:rsidRPr="00253F97">
        <w:rPr>
          <w:rFonts w:hint="cs"/>
          <w:rtl/>
        </w:rPr>
        <w:t xml:space="preserve"> ماهواره و هوا</w:t>
      </w:r>
      <w:r>
        <w:rPr>
          <w:rFonts w:hint="cs"/>
          <w:rtl/>
        </w:rPr>
        <w:t>یی</w:t>
      </w:r>
    </w:p>
    <w:p w14:paraId="1ED6401B" w14:textId="44435AAC" w:rsidR="00A7444D" w:rsidRDefault="002C6446" w:rsidP="002C6446">
      <w:pPr>
        <w:bidi/>
        <w:rPr>
          <w:rtl/>
        </w:rPr>
      </w:pPr>
      <w:r>
        <w:rPr>
          <w:rtl/>
        </w:rPr>
        <w:tab/>
      </w:r>
      <w:r>
        <w:rPr>
          <w:rFonts w:hint="cs"/>
          <w:rtl/>
        </w:rPr>
        <w:t xml:space="preserve">تشخیص لکه های نفتی با استفاده از </w:t>
      </w:r>
      <w:r w:rsidR="00A7444D" w:rsidRPr="00FD6089">
        <w:t>Synthetic Aperture Radar (SAR)</w:t>
      </w:r>
    </w:p>
    <w:p w14:paraId="66FA5CF6" w14:textId="10E3A3C8" w:rsidR="002C6446" w:rsidRDefault="00E977E9" w:rsidP="002C6446">
      <w:pPr>
        <w:bidi/>
        <w:rPr>
          <w:rtl/>
        </w:rPr>
      </w:pPr>
      <w:r w:rsidRPr="00E977E9">
        <w:rPr>
          <w:rFonts w:hint="cs"/>
          <w:b/>
          <w:bCs/>
          <w:rtl/>
        </w:rPr>
        <w:t>روز دوم</w:t>
      </w:r>
      <w:r w:rsidR="002C6446">
        <w:rPr>
          <w:rFonts w:hint="cs"/>
          <w:rtl/>
        </w:rPr>
        <w:t>- کار عملی با تصاویر ماهواره ای</w:t>
      </w:r>
    </w:p>
    <w:p w14:paraId="6733C43E" w14:textId="18269569" w:rsidR="002C6446" w:rsidRDefault="002C6446" w:rsidP="002C6446">
      <w:pPr>
        <w:bidi/>
        <w:rPr>
          <w:rtl/>
        </w:rPr>
      </w:pPr>
      <w:r>
        <w:rPr>
          <w:rtl/>
        </w:rPr>
        <w:tab/>
      </w:r>
      <w:r w:rsidRPr="002C6446">
        <w:rPr>
          <w:rtl/>
        </w:rPr>
        <w:t>کاربرد عمل</w:t>
      </w:r>
      <w:r w:rsidRPr="002C6446">
        <w:rPr>
          <w:rFonts w:hint="cs"/>
          <w:rtl/>
        </w:rPr>
        <w:t>ی</w:t>
      </w:r>
      <w:r w:rsidRPr="002C6446">
        <w:rPr>
          <w:rtl/>
        </w:rPr>
        <w:t xml:space="preserve"> تشخ</w:t>
      </w:r>
      <w:r w:rsidRPr="002C6446">
        <w:rPr>
          <w:rFonts w:hint="cs"/>
          <w:rtl/>
        </w:rPr>
        <w:t>ی</w:t>
      </w:r>
      <w:r w:rsidRPr="002C6446">
        <w:rPr>
          <w:rFonts w:hint="eastAsia"/>
          <w:rtl/>
        </w:rPr>
        <w:t>ص</w:t>
      </w:r>
      <w:r w:rsidRPr="002C6446">
        <w:rPr>
          <w:rtl/>
        </w:rPr>
        <w:t xml:space="preserve"> نشت نفت با تصاو</w:t>
      </w:r>
      <w:r w:rsidRPr="002C6446">
        <w:rPr>
          <w:rFonts w:hint="cs"/>
          <w:rtl/>
        </w:rPr>
        <w:t>ی</w:t>
      </w:r>
      <w:r w:rsidRPr="002C6446">
        <w:rPr>
          <w:rFonts w:hint="eastAsia"/>
          <w:rtl/>
        </w:rPr>
        <w:t>ر</w:t>
      </w:r>
      <w:r w:rsidRPr="002C6446">
        <w:rPr>
          <w:rtl/>
        </w:rPr>
        <w:t xml:space="preserve"> </w:t>
      </w:r>
      <w:r w:rsidRPr="002C6446">
        <w:t>(SAR) SENTINEL-1</w:t>
      </w:r>
    </w:p>
    <w:p w14:paraId="1B3EA6E0" w14:textId="016CC0F0" w:rsidR="002C6446" w:rsidRDefault="00E977E9" w:rsidP="002C6446">
      <w:pPr>
        <w:bidi/>
        <w:rPr>
          <w:rtl/>
          <w:lang w:bidi="fa-IR"/>
        </w:rPr>
      </w:pPr>
      <w:r w:rsidRPr="00E977E9">
        <w:rPr>
          <w:rFonts w:hint="cs"/>
          <w:b/>
          <w:bCs/>
          <w:rtl/>
        </w:rPr>
        <w:lastRenderedPageBreak/>
        <w:t>روز سوم</w:t>
      </w:r>
      <w:r w:rsidR="002C6446">
        <w:rPr>
          <w:rFonts w:hint="cs"/>
          <w:rtl/>
        </w:rPr>
        <w:t xml:space="preserve">- کار عملی با نرم افزار </w:t>
      </w:r>
      <w:r w:rsidR="002C6446">
        <w:t>GIS</w:t>
      </w:r>
      <w:r w:rsidR="002C6446">
        <w:rPr>
          <w:rFonts w:hint="cs"/>
          <w:rtl/>
          <w:lang w:bidi="fa-IR"/>
        </w:rPr>
        <w:t>، داده های مکانی و تصاویر نشت نفت</w:t>
      </w:r>
    </w:p>
    <w:p w14:paraId="18C622B4" w14:textId="4288262C" w:rsidR="002C6446" w:rsidRDefault="002C6446" w:rsidP="002C6446">
      <w:pPr>
        <w:bidi/>
        <w:rPr>
          <w:rtl/>
          <w:lang w:bidi="fa-IR"/>
        </w:rPr>
      </w:pPr>
      <w:r>
        <w:rPr>
          <w:rtl/>
          <w:lang w:bidi="fa-IR"/>
        </w:rPr>
        <w:tab/>
      </w:r>
      <w:r w:rsidRPr="002C6446">
        <w:rPr>
          <w:rtl/>
          <w:lang w:bidi="fa-IR"/>
        </w:rPr>
        <w:t xml:space="preserve">ادغام </w:t>
      </w:r>
      <w:r w:rsidRPr="002C6446">
        <w:rPr>
          <w:lang w:bidi="fa-IR"/>
        </w:rPr>
        <w:t>GIS</w:t>
      </w:r>
      <w:r w:rsidRPr="002C6446">
        <w:rPr>
          <w:rtl/>
          <w:lang w:bidi="fa-IR"/>
        </w:rPr>
        <w:t xml:space="preserve"> و سنجش از دور برا</w:t>
      </w:r>
      <w:r w:rsidRPr="002C6446">
        <w:rPr>
          <w:rFonts w:hint="cs"/>
          <w:rtl/>
          <w:lang w:bidi="fa-IR"/>
        </w:rPr>
        <w:t>ی</w:t>
      </w:r>
      <w:r w:rsidRPr="002C6446">
        <w:rPr>
          <w:rtl/>
          <w:lang w:bidi="fa-IR"/>
        </w:rPr>
        <w:t xml:space="preserve"> تجز</w:t>
      </w:r>
      <w:r w:rsidRPr="002C6446">
        <w:rPr>
          <w:rFonts w:hint="cs"/>
          <w:rtl/>
          <w:lang w:bidi="fa-IR"/>
        </w:rPr>
        <w:t>ی</w:t>
      </w:r>
      <w:r w:rsidRPr="002C6446">
        <w:rPr>
          <w:rFonts w:hint="eastAsia"/>
          <w:rtl/>
          <w:lang w:bidi="fa-IR"/>
        </w:rPr>
        <w:t>ه</w:t>
      </w:r>
      <w:r w:rsidRPr="002C6446">
        <w:rPr>
          <w:rtl/>
          <w:lang w:bidi="fa-IR"/>
        </w:rPr>
        <w:t xml:space="preserve"> و تحل</w:t>
      </w:r>
      <w:r w:rsidRPr="002C6446">
        <w:rPr>
          <w:rFonts w:hint="cs"/>
          <w:rtl/>
          <w:lang w:bidi="fa-IR"/>
        </w:rPr>
        <w:t>ی</w:t>
      </w:r>
      <w:r w:rsidRPr="002C6446">
        <w:rPr>
          <w:rFonts w:hint="eastAsia"/>
          <w:rtl/>
          <w:lang w:bidi="fa-IR"/>
        </w:rPr>
        <w:t>ل</w:t>
      </w:r>
      <w:r w:rsidRPr="002C6446">
        <w:rPr>
          <w:rtl/>
          <w:lang w:bidi="fa-IR"/>
        </w:rPr>
        <w:t xml:space="preserve"> داده ها</w:t>
      </w:r>
      <w:r w:rsidRPr="002C6446">
        <w:rPr>
          <w:rFonts w:hint="cs"/>
          <w:rtl/>
          <w:lang w:bidi="fa-IR"/>
        </w:rPr>
        <w:t>ی</w:t>
      </w:r>
      <w:r w:rsidRPr="002C6446">
        <w:rPr>
          <w:rtl/>
          <w:lang w:bidi="fa-IR"/>
        </w:rPr>
        <w:t xml:space="preserve"> نشت نفت</w:t>
      </w:r>
    </w:p>
    <w:p w14:paraId="5564567F" w14:textId="0F5BC788" w:rsidR="00A7444D" w:rsidRDefault="00A7444D">
      <w:pPr>
        <w:rPr>
          <w:i/>
          <w:iCs/>
        </w:rPr>
      </w:pPr>
    </w:p>
    <w:p w14:paraId="4F025B9C" w14:textId="77777777" w:rsidR="00A7444D" w:rsidRDefault="00A7444D">
      <w:pPr>
        <w:rPr>
          <w:i/>
          <w:iCs/>
        </w:rPr>
      </w:pPr>
    </w:p>
    <w:p w14:paraId="6798E709" w14:textId="369D8E2E" w:rsidR="003D2A5E" w:rsidRPr="006000B8" w:rsidRDefault="006000B8">
      <w:pPr>
        <w:rPr>
          <w:i/>
          <w:iCs/>
        </w:rPr>
      </w:pPr>
      <w:r w:rsidRPr="006000B8">
        <w:rPr>
          <w:i/>
          <w:iCs/>
        </w:rPr>
        <w:t>INIOAS Workshop Series:</w:t>
      </w:r>
    </w:p>
    <w:p w14:paraId="66F3966E" w14:textId="60458C4F" w:rsidR="006000B8" w:rsidRPr="00304F5D" w:rsidRDefault="006000B8">
      <w:pPr>
        <w:rPr>
          <w:b/>
          <w:bCs/>
        </w:rPr>
      </w:pPr>
      <w:r w:rsidRPr="00304F5D">
        <w:rPr>
          <w:b/>
          <w:bCs/>
        </w:rPr>
        <w:t>Remote Sensing of Oil Spill</w:t>
      </w:r>
    </w:p>
    <w:p w14:paraId="69904E5E" w14:textId="5EB971CF" w:rsidR="00A7444D" w:rsidRPr="00A7444D" w:rsidRDefault="00A7444D" w:rsidP="00A7444D">
      <w:pPr>
        <w:jc w:val="both"/>
        <w:rPr>
          <w:rFonts w:asciiTheme="majorBidi" w:hAnsiTheme="majorBidi" w:cstheme="majorBidi"/>
          <w:color w:val="333333"/>
          <w:szCs w:val="24"/>
          <w:shd w:val="clear" w:color="auto" w:fill="FFFFFF"/>
        </w:rPr>
      </w:pPr>
      <w:r w:rsidRPr="00A7444D">
        <w:rPr>
          <w:rFonts w:asciiTheme="majorBidi" w:hAnsiTheme="majorBidi" w:cstheme="majorBidi"/>
          <w:color w:val="333333"/>
          <w:szCs w:val="24"/>
          <w:shd w:val="clear" w:color="auto" w:fill="FFFFFF"/>
        </w:rPr>
        <w:t>Oil spills can destroy marine life as well as damage habitat for land animals and humans. The majority of marine oil</w:t>
      </w:r>
      <w:r>
        <w:rPr>
          <w:rFonts w:asciiTheme="majorBidi" w:hAnsiTheme="majorBidi" w:cstheme="majorBidi"/>
          <w:color w:val="333333"/>
          <w:szCs w:val="24"/>
          <w:shd w:val="clear" w:color="auto" w:fill="FFFFFF"/>
        </w:rPr>
        <w:t xml:space="preserve"> </w:t>
      </w:r>
      <w:r w:rsidRPr="00A7444D">
        <w:rPr>
          <w:rFonts w:asciiTheme="majorBidi" w:hAnsiTheme="majorBidi" w:cstheme="majorBidi"/>
          <w:color w:val="333333"/>
          <w:szCs w:val="24"/>
          <w:shd w:val="clear" w:color="auto" w:fill="FFFFFF"/>
        </w:rPr>
        <w:t>spills result from ships emptying their bailage tanks before or after entering port. Large area oil</w:t>
      </w:r>
      <w:r>
        <w:rPr>
          <w:rFonts w:asciiTheme="majorBidi" w:hAnsiTheme="majorBidi" w:cstheme="majorBidi"/>
          <w:color w:val="333333"/>
          <w:szCs w:val="24"/>
          <w:shd w:val="clear" w:color="auto" w:fill="FFFFFF"/>
        </w:rPr>
        <w:t xml:space="preserve"> </w:t>
      </w:r>
      <w:r w:rsidRPr="00A7444D">
        <w:rPr>
          <w:rFonts w:asciiTheme="majorBidi" w:hAnsiTheme="majorBidi" w:cstheme="majorBidi"/>
          <w:color w:val="333333"/>
          <w:szCs w:val="24"/>
          <w:shd w:val="clear" w:color="auto" w:fill="FFFFFF"/>
        </w:rPr>
        <w:t>spills result from tanker ruptures or collisions with reefs, rocky shoals, or other ships. These spills are usually spectacular in the extent of their environmental damage and generate wide spread media coverage. Routine surveillance of shipping routes and coastal areas is necessary to enforce maritime pollution laws and identify offenders.</w:t>
      </w:r>
    </w:p>
    <w:p w14:paraId="4CC43F9E" w14:textId="076BCB56" w:rsidR="00A7444D" w:rsidRPr="00A7444D" w:rsidRDefault="00A7444D" w:rsidP="00A7444D">
      <w:pPr>
        <w:jc w:val="both"/>
        <w:rPr>
          <w:rFonts w:asciiTheme="majorBidi" w:hAnsiTheme="majorBidi" w:cstheme="majorBidi"/>
          <w:szCs w:val="24"/>
        </w:rPr>
      </w:pPr>
      <w:r w:rsidRPr="00A7444D">
        <w:rPr>
          <w:rFonts w:asciiTheme="majorBidi" w:hAnsiTheme="majorBidi" w:cstheme="majorBidi"/>
          <w:color w:val="333333"/>
          <w:szCs w:val="24"/>
          <w:shd w:val="clear" w:color="auto" w:fill="FFFFFF"/>
        </w:rPr>
        <w:t>Remote sensing offers the advantage of being able to observe events in remote and often inaccessible areas. For example, oil spills from ruptured pipelines, may go unchecked for a period of time because of uncertainty of the exact location of the spill, and limited knowledge of the extent of the spill. Remote sensing can be used to both detect and monitor spills.</w:t>
      </w:r>
    </w:p>
    <w:p w14:paraId="5C20CF70" w14:textId="77777777" w:rsidR="00F851F8" w:rsidRDefault="00F851F8"/>
    <w:p w14:paraId="6DBC2B57" w14:textId="58F5789C" w:rsidR="00304F5D" w:rsidRDefault="00304F5D">
      <w:r>
        <w:t>Duration: 3 days</w:t>
      </w:r>
    </w:p>
    <w:p w14:paraId="79842A7F" w14:textId="77777777" w:rsidR="00304F5D" w:rsidRDefault="00304F5D"/>
    <w:p w14:paraId="6724ABB5" w14:textId="2EF49EFD" w:rsidR="006000B8" w:rsidRDefault="006000B8">
      <w:r>
        <w:t>Topics:</w:t>
      </w:r>
    </w:p>
    <w:p w14:paraId="22343F83" w14:textId="0C708F3F" w:rsidR="0081017C" w:rsidRDefault="002A5E76">
      <w:r>
        <w:t xml:space="preserve">Day </w:t>
      </w:r>
      <w:r w:rsidR="006000B8">
        <w:t xml:space="preserve">1- </w:t>
      </w:r>
      <w:r w:rsidR="0081017C">
        <w:t>Theoretical backgrounds</w:t>
      </w:r>
    </w:p>
    <w:p w14:paraId="2F0329E8" w14:textId="1DD22724" w:rsidR="006000B8" w:rsidRDefault="006000B8" w:rsidP="0081017C">
      <w:pPr>
        <w:ind w:firstLine="720"/>
      </w:pPr>
      <w:r>
        <w:t>Fundamentals of Remote Sensing (Oil Spill necessities)</w:t>
      </w:r>
    </w:p>
    <w:p w14:paraId="5AF0FF92" w14:textId="55340A79" w:rsidR="00D076EC" w:rsidRDefault="00D076EC" w:rsidP="0081017C">
      <w:pPr>
        <w:ind w:firstLine="720"/>
      </w:pPr>
      <w:r>
        <w:t>Review of satellite and aerial based Oil Spill detection methods</w:t>
      </w:r>
    </w:p>
    <w:p w14:paraId="5D16A681" w14:textId="4882B2B3" w:rsidR="006000B8" w:rsidRDefault="00FD6089" w:rsidP="0081017C">
      <w:pPr>
        <w:ind w:firstLine="720"/>
      </w:pPr>
      <w:r w:rsidRPr="00FD6089">
        <w:t>Oil Spill Detection –Synthetic Aperture Radar (SAR)</w:t>
      </w:r>
    </w:p>
    <w:p w14:paraId="18D3758B" w14:textId="3B343D73" w:rsidR="0081017C" w:rsidRDefault="0081017C" w:rsidP="00D076EC">
      <w:r>
        <w:t>Day 2</w:t>
      </w:r>
      <w:r w:rsidR="00FD6089">
        <w:t>-</w:t>
      </w:r>
      <w:r w:rsidR="00D076EC">
        <w:t xml:space="preserve"> </w:t>
      </w:r>
      <w:r>
        <w:t>Practical session, working with Remote Sensing satellite images</w:t>
      </w:r>
    </w:p>
    <w:p w14:paraId="539F9F05" w14:textId="590E68B3" w:rsidR="00D076EC" w:rsidRDefault="00D076EC" w:rsidP="0081017C">
      <w:pPr>
        <w:ind w:left="720"/>
      </w:pPr>
      <w:r>
        <w:t xml:space="preserve">Practical Application of </w:t>
      </w:r>
      <w:r w:rsidRPr="00D076EC">
        <w:t>Oil spill detection from space with</w:t>
      </w:r>
      <w:r>
        <w:t xml:space="preserve"> </w:t>
      </w:r>
      <w:r w:rsidRPr="00D076EC">
        <w:t>Synthetic Aperture Radar (SAR)</w:t>
      </w:r>
      <w:r>
        <w:t xml:space="preserve"> </w:t>
      </w:r>
      <w:r w:rsidRPr="00D076EC">
        <w:t>SENTINEL-1 images</w:t>
      </w:r>
    </w:p>
    <w:p w14:paraId="61A5251A" w14:textId="1F62681B" w:rsidR="0081017C" w:rsidRDefault="0081017C" w:rsidP="00D076EC">
      <w:r>
        <w:t>Day 3</w:t>
      </w:r>
      <w:r w:rsidR="00D076EC">
        <w:t>-</w:t>
      </w:r>
      <w:r>
        <w:t xml:space="preserve"> Practical session, working with GIS, spatial data and oil spill images</w:t>
      </w:r>
      <w:r w:rsidR="00D076EC">
        <w:t xml:space="preserve"> </w:t>
      </w:r>
    </w:p>
    <w:p w14:paraId="116AD29B" w14:textId="173EDCB1" w:rsidR="00FD6089" w:rsidRDefault="00D076EC" w:rsidP="0081017C">
      <w:pPr>
        <w:ind w:firstLine="720"/>
      </w:pPr>
      <w:r>
        <w:t>Integration of GIS and Remote Sensing for Oil Spill data analysis</w:t>
      </w:r>
      <w:r w:rsidR="00FD6089">
        <w:t xml:space="preserve"> </w:t>
      </w:r>
    </w:p>
    <w:sectPr w:rsidR="00FD60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0B8"/>
    <w:rsid w:val="00122EC8"/>
    <w:rsid w:val="00253F97"/>
    <w:rsid w:val="002A5E76"/>
    <w:rsid w:val="002C6446"/>
    <w:rsid w:val="00304F5D"/>
    <w:rsid w:val="003D2A5E"/>
    <w:rsid w:val="005B356C"/>
    <w:rsid w:val="006000B8"/>
    <w:rsid w:val="007D5A56"/>
    <w:rsid w:val="0081017C"/>
    <w:rsid w:val="00A52D8A"/>
    <w:rsid w:val="00A7444D"/>
    <w:rsid w:val="00BE38D4"/>
    <w:rsid w:val="00D076EC"/>
    <w:rsid w:val="00E977E9"/>
    <w:rsid w:val="00F851F8"/>
    <w:rsid w:val="00FD60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9E5F3"/>
  <w15:chartTrackingRefBased/>
  <w15:docId w15:val="{D1EAB387-C835-4BA5-A277-44D9128A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sz w:val="24"/>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0B8"/>
    <w:pPr>
      <w:ind w:left="720"/>
      <w:contextualSpacing/>
    </w:pPr>
  </w:style>
  <w:style w:type="paragraph" w:styleId="HTMLPreformatted">
    <w:name w:val="HTML Preformatted"/>
    <w:basedOn w:val="Normal"/>
    <w:link w:val="HTMLPreformattedChar"/>
    <w:uiPriority w:val="99"/>
    <w:semiHidden/>
    <w:unhideWhenUsed/>
    <w:rsid w:val="00253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53F97"/>
    <w:rPr>
      <w:rFonts w:ascii="Courier New" w:eastAsia="Times New Roman" w:hAnsi="Courier New" w:cs="Courier New"/>
      <w:sz w:val="20"/>
      <w:szCs w:val="20"/>
    </w:rPr>
  </w:style>
  <w:style w:type="character" w:customStyle="1" w:styleId="y2iqfc">
    <w:name w:val="y2iqfc"/>
    <w:basedOn w:val="DefaultParagraphFont"/>
    <w:rsid w:val="00253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03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Moradi-PC</dc:creator>
  <cp:keywords/>
  <dc:description/>
  <cp:lastModifiedBy>Mirzae_EbnSina</cp:lastModifiedBy>
  <cp:revision>2</cp:revision>
  <dcterms:created xsi:type="dcterms:W3CDTF">2024-10-12T07:12:00Z</dcterms:created>
  <dcterms:modified xsi:type="dcterms:W3CDTF">2024-10-12T07:12:00Z</dcterms:modified>
</cp:coreProperties>
</file>